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210C" w14:textId="06DD13CE" w:rsidR="00EC57E3" w:rsidRDefault="001225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Voorgang competities.</w:t>
      </w:r>
    </w:p>
    <w:p w14:paraId="6A4D86A6" w14:textId="72F2B1E1" w:rsidR="00122578" w:rsidRDefault="001225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verband met coronamaatregelen is het nog niet mogelij</w:t>
      </w:r>
      <w:r w:rsidR="00E926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om de lopende competitie</w:t>
      </w:r>
      <w:r w:rsidR="00E926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weer op te pakken. Het oorspronkelijke</w:t>
      </w:r>
      <w:r w:rsidR="00E926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 was om in de week van 10 januari weer te beginnen. Dat gaat helaas nog n</w:t>
      </w:r>
      <w:r w:rsidR="00E926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et lukken.</w:t>
      </w:r>
    </w:p>
    <w:p w14:paraId="5502379F" w14:textId="57D3BB4C" w:rsidR="00122578" w:rsidRDefault="001225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Aangezien op di</w:t>
      </w:r>
      <w:r w:rsidR="00E926B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momen</w:t>
      </w:r>
      <w:r w:rsidR="00E926B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nog heel veel onzeker is gaan we nog </w:t>
      </w:r>
      <w:r w:rsidR="00E926B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iets wijzigen in het </w:t>
      </w:r>
      <w:r w:rsidR="00E926BF">
        <w:rPr>
          <w:rFonts w:ascii="Arial" w:hAnsi="Arial" w:cs="Arial"/>
          <w:sz w:val="24"/>
          <w:szCs w:val="24"/>
        </w:rPr>
        <w:t xml:space="preserve">gepubliceerde </w:t>
      </w:r>
      <w:r>
        <w:rPr>
          <w:rFonts w:ascii="Arial" w:hAnsi="Arial" w:cs="Arial"/>
          <w:sz w:val="24"/>
          <w:szCs w:val="24"/>
        </w:rPr>
        <w:t xml:space="preserve">programma. </w:t>
      </w:r>
      <w:r>
        <w:rPr>
          <w:rFonts w:ascii="Arial" w:hAnsi="Arial" w:cs="Arial"/>
          <w:sz w:val="24"/>
          <w:szCs w:val="24"/>
        </w:rPr>
        <w:br/>
        <w:t xml:space="preserve">Wanneer we weer gaan beginnen zullen we het wedstrijdschema op BiljartPoint </w:t>
      </w:r>
      <w:r w:rsidR="00E926BF">
        <w:rPr>
          <w:rFonts w:ascii="Arial" w:hAnsi="Arial" w:cs="Arial"/>
          <w:sz w:val="24"/>
          <w:szCs w:val="24"/>
        </w:rPr>
        <w:t xml:space="preserve">en voor de PK op de website </w:t>
      </w:r>
      <w:r>
        <w:rPr>
          <w:rFonts w:ascii="Arial" w:hAnsi="Arial" w:cs="Arial"/>
          <w:sz w:val="24"/>
          <w:szCs w:val="24"/>
        </w:rPr>
        <w:t>aanpas</w:t>
      </w:r>
      <w:r w:rsidR="00E926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en. Het is de bedoeling dat we de niet gespee</w:t>
      </w:r>
      <w:r w:rsidR="00E926B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de wedstrijden </w:t>
      </w:r>
      <w:r w:rsidR="00E926BF">
        <w:rPr>
          <w:rFonts w:ascii="Arial" w:hAnsi="Arial" w:cs="Arial"/>
          <w:sz w:val="24"/>
          <w:szCs w:val="24"/>
        </w:rPr>
        <w:t xml:space="preserve">weer </w:t>
      </w:r>
      <w:r>
        <w:rPr>
          <w:rFonts w:ascii="Arial" w:hAnsi="Arial" w:cs="Arial"/>
          <w:sz w:val="24"/>
          <w:szCs w:val="24"/>
        </w:rPr>
        <w:t>gaan invullen aan het eind van de competitie.</w:t>
      </w:r>
    </w:p>
    <w:p w14:paraId="798A9E9B" w14:textId="6B5B2897" w:rsidR="00E62F64" w:rsidRPr="00122578" w:rsidRDefault="00E62F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08.01.2022.</w:t>
      </w:r>
      <w:r>
        <w:rPr>
          <w:rFonts w:ascii="Arial" w:hAnsi="Arial" w:cs="Arial"/>
          <w:sz w:val="24"/>
          <w:szCs w:val="24"/>
        </w:rPr>
        <w:br/>
        <w:t>Bram Schuit,</w:t>
      </w:r>
      <w:r w:rsidR="00E926BF">
        <w:rPr>
          <w:rFonts w:ascii="Arial" w:hAnsi="Arial" w:cs="Arial"/>
          <w:sz w:val="24"/>
          <w:szCs w:val="24"/>
        </w:rPr>
        <w:br/>
        <w:t>s</w:t>
      </w:r>
      <w:r>
        <w:rPr>
          <w:rFonts w:ascii="Arial" w:hAnsi="Arial" w:cs="Arial"/>
          <w:sz w:val="24"/>
          <w:szCs w:val="24"/>
        </w:rPr>
        <w:t>ecret</w:t>
      </w:r>
      <w:r w:rsidR="00E926BF">
        <w:rPr>
          <w:rFonts w:ascii="Arial" w:hAnsi="Arial" w:cs="Arial"/>
          <w:sz w:val="24"/>
          <w:szCs w:val="24"/>
        </w:rPr>
        <w:t xml:space="preserve">aris </w:t>
      </w:r>
      <w:r>
        <w:rPr>
          <w:rFonts w:ascii="Arial" w:hAnsi="Arial" w:cs="Arial"/>
          <w:sz w:val="24"/>
          <w:szCs w:val="24"/>
        </w:rPr>
        <w:t>BBCS.</w:t>
      </w:r>
    </w:p>
    <w:sectPr w:rsidR="00E62F64" w:rsidRPr="00122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78"/>
    <w:rsid w:val="00122578"/>
    <w:rsid w:val="00E62F64"/>
    <w:rsid w:val="00E926BF"/>
    <w:rsid w:val="00E96135"/>
    <w:rsid w:val="00E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65B3"/>
  <w15:chartTrackingRefBased/>
  <w15:docId w15:val="{57AA24D9-0123-4005-8E26-32955B92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Wedstrijd | WSVW</dc:creator>
  <cp:keywords/>
  <dc:description/>
  <cp:lastModifiedBy>Wedstrijd | WSVW</cp:lastModifiedBy>
  <cp:revision>2</cp:revision>
  <dcterms:created xsi:type="dcterms:W3CDTF">2022-01-08T12:02:00Z</dcterms:created>
  <dcterms:modified xsi:type="dcterms:W3CDTF">2022-01-08T12:02:00Z</dcterms:modified>
</cp:coreProperties>
</file>